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0379" w:type="dxa"/>
        <w:tblLook w:val="04A0" w:firstRow="1" w:lastRow="0" w:firstColumn="1" w:lastColumn="0" w:noHBand="0" w:noVBand="1"/>
      </w:tblPr>
      <w:tblGrid>
        <w:gridCol w:w="2991"/>
        <w:gridCol w:w="1675"/>
        <w:gridCol w:w="1910"/>
        <w:gridCol w:w="1992"/>
        <w:gridCol w:w="1811"/>
      </w:tblGrid>
      <w:tr w:rsidR="004921FC" w:rsidTr="002246C8">
        <w:trPr>
          <w:trHeight w:val="544"/>
        </w:trPr>
        <w:tc>
          <w:tcPr>
            <w:tcW w:w="2991" w:type="dxa"/>
          </w:tcPr>
          <w:p w:rsidR="004921FC" w:rsidRDefault="004921FC">
            <w:r>
              <w:t>Esquema de Valoración del Trabajo individual</w:t>
            </w:r>
          </w:p>
        </w:tc>
        <w:tc>
          <w:tcPr>
            <w:tcW w:w="1675" w:type="dxa"/>
          </w:tcPr>
          <w:p w:rsidR="004921FC" w:rsidRDefault="004921FC" w:rsidP="004921FC">
            <w:pPr>
              <w:jc w:val="center"/>
            </w:pPr>
            <w:r>
              <w:t>4</w:t>
            </w:r>
          </w:p>
        </w:tc>
        <w:tc>
          <w:tcPr>
            <w:tcW w:w="1910" w:type="dxa"/>
          </w:tcPr>
          <w:p w:rsidR="004921FC" w:rsidRDefault="004921FC" w:rsidP="004921FC">
            <w:pPr>
              <w:jc w:val="center"/>
            </w:pPr>
            <w:r>
              <w:t>3</w:t>
            </w:r>
          </w:p>
        </w:tc>
        <w:tc>
          <w:tcPr>
            <w:tcW w:w="1992" w:type="dxa"/>
          </w:tcPr>
          <w:p w:rsidR="004921FC" w:rsidRDefault="004921FC" w:rsidP="004921FC">
            <w:pPr>
              <w:jc w:val="center"/>
            </w:pPr>
            <w:r>
              <w:t>2</w:t>
            </w:r>
          </w:p>
        </w:tc>
        <w:tc>
          <w:tcPr>
            <w:tcW w:w="1811" w:type="dxa"/>
          </w:tcPr>
          <w:p w:rsidR="004921FC" w:rsidRDefault="004921FC" w:rsidP="004921FC">
            <w:pPr>
              <w:jc w:val="center"/>
            </w:pPr>
            <w:r>
              <w:t>1</w:t>
            </w:r>
          </w:p>
        </w:tc>
      </w:tr>
      <w:tr w:rsidR="004921FC" w:rsidTr="002246C8">
        <w:trPr>
          <w:trHeight w:val="4323"/>
        </w:trPr>
        <w:tc>
          <w:tcPr>
            <w:tcW w:w="2991" w:type="dxa"/>
          </w:tcPr>
          <w:p w:rsidR="004921FC" w:rsidRDefault="004921FC" w:rsidP="004921FC">
            <w:pPr>
              <w:pStyle w:val="Prrafodelista"/>
              <w:numPr>
                <w:ilvl w:val="0"/>
                <w:numId w:val="1"/>
              </w:numPr>
            </w:pPr>
            <w:r>
              <w:t xml:space="preserve">Cantidad de </w:t>
            </w:r>
            <w:r w:rsidR="002246C8">
              <w:t>Información</w:t>
            </w:r>
          </w:p>
        </w:tc>
        <w:tc>
          <w:tcPr>
            <w:tcW w:w="1675" w:type="dxa"/>
          </w:tcPr>
          <w:p w:rsidR="002246C8" w:rsidRDefault="002246C8" w:rsidP="002246C8">
            <w:r>
              <w:t xml:space="preserve">Abarca todos los aspectos de la biografía </w:t>
            </w:r>
          </w:p>
          <w:p w:rsidR="002246C8" w:rsidRDefault="002246C8" w:rsidP="002246C8">
            <w:r>
              <w:t>Utilizando</w:t>
            </w:r>
            <w:r>
              <w:t xml:space="preserve"> más de una fuente. Obtiene la </w:t>
            </w:r>
          </w:p>
          <w:p w:rsidR="002246C8" w:rsidRDefault="002246C8" w:rsidP="002246C8">
            <w:r>
              <w:t xml:space="preserve">información por diferentes vías y sabe </w:t>
            </w:r>
          </w:p>
          <w:p w:rsidR="002246C8" w:rsidRDefault="002246C8" w:rsidP="002246C8">
            <w:r>
              <w:t xml:space="preserve">adaptar los contenidos dándoles </w:t>
            </w:r>
          </w:p>
          <w:p w:rsidR="004921FC" w:rsidRDefault="002246C8" w:rsidP="002246C8">
            <w:r>
              <w:t>Coherencia</w:t>
            </w:r>
            <w:r>
              <w:t>.</w:t>
            </w:r>
            <w:r w:rsidR="00AD2E17">
              <w:t xml:space="preserve"> Además realiza conexiones históricas con la vida actual</w:t>
            </w:r>
            <w:bookmarkStart w:id="0" w:name="_GoBack"/>
            <w:bookmarkEnd w:id="0"/>
          </w:p>
        </w:tc>
        <w:tc>
          <w:tcPr>
            <w:tcW w:w="1910" w:type="dxa"/>
          </w:tcPr>
          <w:p w:rsidR="004921FC" w:rsidRDefault="004921FC" w:rsidP="004921FC">
            <w:r>
              <w:t xml:space="preserve">Todos los apartados de la </w:t>
            </w:r>
          </w:p>
          <w:p w:rsidR="004921FC" w:rsidRDefault="004921FC" w:rsidP="004921FC">
            <w:r>
              <w:t xml:space="preserve">biografía están tratados, y </w:t>
            </w:r>
          </w:p>
          <w:p w:rsidR="004921FC" w:rsidRDefault="004921FC" w:rsidP="004921FC">
            <w:r>
              <w:t xml:space="preserve">encajan con bastante acierto en </w:t>
            </w:r>
          </w:p>
          <w:p w:rsidR="004921FC" w:rsidRDefault="004921FC" w:rsidP="004921FC">
            <w:proofErr w:type="gramStart"/>
            <w:r>
              <w:t>la</w:t>
            </w:r>
            <w:proofErr w:type="gramEnd"/>
            <w:r>
              <w:t xml:space="preserve"> temática. No obstante sólo ha </w:t>
            </w:r>
          </w:p>
          <w:p w:rsidR="004921FC" w:rsidRDefault="004921FC" w:rsidP="004921FC">
            <w:r>
              <w:t xml:space="preserve">utilizado una fuente de </w:t>
            </w:r>
          </w:p>
          <w:p w:rsidR="004921FC" w:rsidRDefault="004921FC" w:rsidP="004921FC">
            <w:r>
              <w:t>información</w:t>
            </w:r>
          </w:p>
        </w:tc>
        <w:tc>
          <w:tcPr>
            <w:tcW w:w="1992" w:type="dxa"/>
          </w:tcPr>
          <w:p w:rsidR="004921FC" w:rsidRDefault="004921FC" w:rsidP="004921FC">
            <w:r>
              <w:t xml:space="preserve">Aplica el esquema utilizado, busca </w:t>
            </w:r>
          </w:p>
          <w:p w:rsidR="004921FC" w:rsidRDefault="004921FC" w:rsidP="004921FC">
            <w:r>
              <w:t xml:space="preserve">información pero no se adapta </w:t>
            </w:r>
          </w:p>
          <w:p w:rsidR="004921FC" w:rsidRDefault="004921FC" w:rsidP="004921FC">
            <w:r>
              <w:t xml:space="preserve">completamente a los diferentes </w:t>
            </w:r>
          </w:p>
          <w:p w:rsidR="004921FC" w:rsidRDefault="004921FC" w:rsidP="004921FC">
            <w:proofErr w:type="gramStart"/>
            <w:r>
              <w:t>apartados</w:t>
            </w:r>
            <w:proofErr w:type="gramEnd"/>
            <w:r>
              <w:t xml:space="preserve">. </w:t>
            </w:r>
          </w:p>
          <w:p w:rsidR="004921FC" w:rsidRDefault="004921FC" w:rsidP="004921FC">
            <w:r>
              <w:t xml:space="preserve">No tiene claro el referente que se ha </w:t>
            </w:r>
          </w:p>
          <w:p w:rsidR="004921FC" w:rsidRDefault="004921FC" w:rsidP="004921FC">
            <w:proofErr w:type="gramStart"/>
            <w:r>
              <w:t>de</w:t>
            </w:r>
            <w:proofErr w:type="gramEnd"/>
            <w:r>
              <w:t xml:space="preserve"> usar para cada uno. </w:t>
            </w:r>
          </w:p>
        </w:tc>
        <w:tc>
          <w:tcPr>
            <w:tcW w:w="1811" w:type="dxa"/>
          </w:tcPr>
          <w:p w:rsidR="004921FC" w:rsidRDefault="004921FC" w:rsidP="004921FC">
            <w:r>
              <w:t xml:space="preserve">Busca información sobre los </w:t>
            </w:r>
          </w:p>
          <w:p w:rsidR="004921FC" w:rsidRDefault="004921FC" w:rsidP="004921FC">
            <w:r>
              <w:t xml:space="preserve">personajes indicados, aunque esta </w:t>
            </w:r>
          </w:p>
          <w:p w:rsidR="004921FC" w:rsidRDefault="004921FC" w:rsidP="004921FC">
            <w:proofErr w:type="gramStart"/>
            <w:r>
              <w:t>esté</w:t>
            </w:r>
            <w:proofErr w:type="gramEnd"/>
            <w:r>
              <w:t xml:space="preserve"> desordenada y sin esquema. No </w:t>
            </w:r>
          </w:p>
          <w:p w:rsidR="004921FC" w:rsidRDefault="004921FC" w:rsidP="004921FC">
            <w:r>
              <w:t>se adapta al esquema de las</w:t>
            </w:r>
            <w:r>
              <w:t xml:space="preserve"> </w:t>
            </w:r>
            <w:proofErr w:type="spellStart"/>
            <w:r>
              <w:t>biografias</w:t>
            </w:r>
            <w:proofErr w:type="spellEnd"/>
          </w:p>
        </w:tc>
      </w:tr>
      <w:tr w:rsidR="004921FC" w:rsidTr="002246C8">
        <w:trPr>
          <w:trHeight w:val="5683"/>
        </w:trPr>
        <w:tc>
          <w:tcPr>
            <w:tcW w:w="2991" w:type="dxa"/>
          </w:tcPr>
          <w:p w:rsidR="004921FC" w:rsidRDefault="004921FC" w:rsidP="004921FC">
            <w:pPr>
              <w:pStyle w:val="Prrafodelista"/>
              <w:numPr>
                <w:ilvl w:val="0"/>
                <w:numId w:val="1"/>
              </w:numPr>
            </w:pPr>
            <w:r>
              <w:t>Calidad de Información.</w:t>
            </w:r>
          </w:p>
        </w:tc>
        <w:tc>
          <w:tcPr>
            <w:tcW w:w="1675" w:type="dxa"/>
          </w:tcPr>
          <w:p w:rsidR="002246C8" w:rsidRDefault="002246C8" w:rsidP="002246C8">
            <w:r>
              <w:t xml:space="preserve">Redacta adaptando los contenidos a las </w:t>
            </w:r>
          </w:p>
          <w:p w:rsidR="002246C8" w:rsidRDefault="002246C8" w:rsidP="002246C8">
            <w:proofErr w:type="gramStart"/>
            <w:r>
              <w:t>temáticas</w:t>
            </w:r>
            <w:proofErr w:type="gramEnd"/>
            <w:r>
              <w:t xml:space="preserve"> de cada apartado. Pone </w:t>
            </w:r>
          </w:p>
          <w:p w:rsidR="002246C8" w:rsidRDefault="002246C8" w:rsidP="002246C8">
            <w:proofErr w:type="gramStart"/>
            <w:r>
              <w:t>cuidado</w:t>
            </w:r>
            <w:proofErr w:type="gramEnd"/>
            <w:r>
              <w:t xml:space="preserve"> en el estilo literario. Sabe </w:t>
            </w:r>
          </w:p>
          <w:p w:rsidR="002246C8" w:rsidRDefault="002246C8" w:rsidP="002246C8">
            <w:r>
              <w:t xml:space="preserve">compaginar textos de diferentes fuentes </w:t>
            </w:r>
          </w:p>
          <w:p w:rsidR="002246C8" w:rsidRDefault="002246C8" w:rsidP="002246C8">
            <w:r>
              <w:t xml:space="preserve">y mostrarlos de forma coherente y </w:t>
            </w:r>
          </w:p>
          <w:p w:rsidR="004921FC" w:rsidRDefault="002246C8" w:rsidP="002246C8">
            <w:proofErr w:type="gramStart"/>
            <w:r>
              <w:t>significativa</w:t>
            </w:r>
            <w:proofErr w:type="gramEnd"/>
            <w:r>
              <w:t>..</w:t>
            </w:r>
          </w:p>
        </w:tc>
        <w:tc>
          <w:tcPr>
            <w:tcW w:w="1910" w:type="dxa"/>
          </w:tcPr>
          <w:p w:rsidR="004921FC" w:rsidRDefault="004921FC" w:rsidP="004921FC">
            <w:r>
              <w:t xml:space="preserve">Adapta la información, redacta </w:t>
            </w:r>
          </w:p>
          <w:p w:rsidR="004921FC" w:rsidRDefault="004921FC" w:rsidP="004921FC">
            <w:r>
              <w:t xml:space="preserve">párrafos de su propia creación, </w:t>
            </w:r>
          </w:p>
          <w:p w:rsidR="004921FC" w:rsidRDefault="004921FC" w:rsidP="004921FC">
            <w:r>
              <w:t xml:space="preserve">usa algunos sinónimos, pero </w:t>
            </w:r>
          </w:p>
          <w:p w:rsidR="004921FC" w:rsidRDefault="004921FC" w:rsidP="004921FC">
            <w:r>
              <w:t xml:space="preserve">todavía sigue usando recorta y </w:t>
            </w:r>
          </w:p>
          <w:p w:rsidR="004921FC" w:rsidRDefault="004921FC" w:rsidP="004921FC">
            <w:proofErr w:type="gramStart"/>
            <w:r>
              <w:t>pega</w:t>
            </w:r>
            <w:proofErr w:type="gramEnd"/>
            <w:r>
              <w:t>.</w:t>
            </w:r>
          </w:p>
        </w:tc>
        <w:tc>
          <w:tcPr>
            <w:tcW w:w="1992" w:type="dxa"/>
          </w:tcPr>
          <w:p w:rsidR="004921FC" w:rsidRDefault="004921FC" w:rsidP="004921FC">
            <w:r>
              <w:t xml:space="preserve">Adapta los contenidos a los apartados </w:t>
            </w:r>
          </w:p>
          <w:p w:rsidR="004921FC" w:rsidRDefault="004921FC" w:rsidP="004921FC">
            <w:r>
              <w:t xml:space="preserve">pero se nota que utiliza el recorta y </w:t>
            </w:r>
          </w:p>
          <w:p w:rsidR="004921FC" w:rsidRDefault="004921FC" w:rsidP="004921FC">
            <w:proofErr w:type="gramStart"/>
            <w:r>
              <w:t>pega</w:t>
            </w:r>
            <w:proofErr w:type="gramEnd"/>
            <w:r>
              <w:t xml:space="preserve">. </w:t>
            </w:r>
          </w:p>
          <w:p w:rsidR="004921FC" w:rsidRDefault="004921FC" w:rsidP="004921FC">
            <w:r>
              <w:t xml:space="preserve">No obstante introduce algunos </w:t>
            </w:r>
          </w:p>
          <w:p w:rsidR="004921FC" w:rsidRDefault="004921FC" w:rsidP="004921FC">
            <w:r>
              <w:t>enlaces o frases de redacción propia</w:t>
            </w:r>
          </w:p>
        </w:tc>
        <w:tc>
          <w:tcPr>
            <w:tcW w:w="1811" w:type="dxa"/>
          </w:tcPr>
          <w:p w:rsidR="004921FC" w:rsidRDefault="004921FC" w:rsidP="004921FC">
            <w:r>
              <w:t xml:space="preserve">La información muestra con claridad </w:t>
            </w:r>
          </w:p>
          <w:p w:rsidR="004921FC" w:rsidRDefault="004921FC" w:rsidP="004921FC">
            <w:proofErr w:type="gramStart"/>
            <w:r>
              <w:t>que</w:t>
            </w:r>
            <w:proofErr w:type="gramEnd"/>
            <w:r>
              <w:t xml:space="preserve"> es un recorta y pega </w:t>
            </w:r>
            <w:r>
              <w:t xml:space="preserve"> y sin ninguna reflexión. </w:t>
            </w:r>
          </w:p>
        </w:tc>
      </w:tr>
      <w:tr w:rsidR="002246C8" w:rsidTr="002246C8">
        <w:trPr>
          <w:trHeight w:val="2161"/>
        </w:trPr>
        <w:tc>
          <w:tcPr>
            <w:tcW w:w="2991" w:type="dxa"/>
          </w:tcPr>
          <w:p w:rsidR="002246C8" w:rsidRDefault="002246C8" w:rsidP="004921FC">
            <w:pPr>
              <w:pStyle w:val="Prrafodelista"/>
              <w:numPr>
                <w:ilvl w:val="0"/>
                <w:numId w:val="1"/>
              </w:numPr>
            </w:pPr>
            <w:r>
              <w:t>Cumple con las normas impuestas d tiempo, tipología de trabajo</w:t>
            </w:r>
          </w:p>
        </w:tc>
        <w:tc>
          <w:tcPr>
            <w:tcW w:w="1675" w:type="dxa"/>
          </w:tcPr>
          <w:p w:rsidR="002246C8" w:rsidRDefault="002246C8" w:rsidP="002246C8">
            <w:r>
              <w:t xml:space="preserve">Cumple todas las condiciones impuestas </w:t>
            </w:r>
          </w:p>
          <w:p w:rsidR="002246C8" w:rsidRDefault="002246C8" w:rsidP="002246C8">
            <w:r>
              <w:t xml:space="preserve">al trabajo y presenta los trabajos a </w:t>
            </w:r>
          </w:p>
          <w:p w:rsidR="002246C8" w:rsidRDefault="002246C8" w:rsidP="002246C8">
            <w:proofErr w:type="gramStart"/>
            <w:r>
              <w:t>tiempo</w:t>
            </w:r>
            <w:proofErr w:type="gramEnd"/>
            <w:r>
              <w:t xml:space="preserve">. </w:t>
            </w:r>
          </w:p>
        </w:tc>
        <w:tc>
          <w:tcPr>
            <w:tcW w:w="1910" w:type="dxa"/>
          </w:tcPr>
          <w:p w:rsidR="002246C8" w:rsidRDefault="002246C8" w:rsidP="002246C8">
            <w:r>
              <w:t xml:space="preserve">Se ajusta a los condicionantes </w:t>
            </w:r>
          </w:p>
          <w:p w:rsidR="002246C8" w:rsidRDefault="002246C8" w:rsidP="002246C8">
            <w:r>
              <w:t xml:space="preserve">que se le han puesto al trabajo, </w:t>
            </w:r>
          </w:p>
          <w:p w:rsidR="002246C8" w:rsidRDefault="002246C8" w:rsidP="002246C8">
            <w:proofErr w:type="gramStart"/>
            <w:r>
              <w:t>pero</w:t>
            </w:r>
            <w:proofErr w:type="gramEnd"/>
            <w:r>
              <w:t xml:space="preserve"> no los presenta a tiempo.</w:t>
            </w:r>
          </w:p>
        </w:tc>
        <w:tc>
          <w:tcPr>
            <w:tcW w:w="1992" w:type="dxa"/>
          </w:tcPr>
          <w:p w:rsidR="002246C8" w:rsidRDefault="002246C8" w:rsidP="004921FC">
            <w:r>
              <w:t xml:space="preserve">Presenta los trabajos con retraso, y </w:t>
            </w:r>
          </w:p>
          <w:p w:rsidR="002246C8" w:rsidRDefault="002246C8" w:rsidP="004921FC">
            <w:r>
              <w:t xml:space="preserve">comete fallos respecto a las normas </w:t>
            </w:r>
          </w:p>
          <w:p w:rsidR="002246C8" w:rsidRDefault="002246C8" w:rsidP="004921FC">
            <w:proofErr w:type="gramStart"/>
            <w:r>
              <w:t>que</w:t>
            </w:r>
            <w:proofErr w:type="gramEnd"/>
            <w:r>
              <w:t xml:space="preserve"> se le han dado.</w:t>
            </w:r>
          </w:p>
        </w:tc>
        <w:tc>
          <w:tcPr>
            <w:tcW w:w="1811" w:type="dxa"/>
          </w:tcPr>
          <w:p w:rsidR="002246C8" w:rsidRDefault="002246C8" w:rsidP="004921FC">
            <w:r>
              <w:t xml:space="preserve">No presenta las cosas a su tiempo. </w:t>
            </w:r>
          </w:p>
          <w:p w:rsidR="002246C8" w:rsidRDefault="002246C8" w:rsidP="004921FC">
            <w:r>
              <w:t>Hay que solicitarle</w:t>
            </w:r>
            <w:r>
              <w:t xml:space="preserve"> los trabajos… </w:t>
            </w:r>
          </w:p>
        </w:tc>
      </w:tr>
      <w:tr w:rsidR="002246C8" w:rsidTr="002246C8">
        <w:trPr>
          <w:trHeight w:val="272"/>
        </w:trPr>
        <w:tc>
          <w:tcPr>
            <w:tcW w:w="2991" w:type="dxa"/>
          </w:tcPr>
          <w:p w:rsidR="002246C8" w:rsidRDefault="002246C8" w:rsidP="004921FC">
            <w:pPr>
              <w:pStyle w:val="Prrafodelista"/>
              <w:numPr>
                <w:ilvl w:val="0"/>
                <w:numId w:val="1"/>
              </w:numPr>
            </w:pPr>
            <w:r>
              <w:lastRenderedPageBreak/>
              <w:t xml:space="preserve">Presentación </w:t>
            </w:r>
          </w:p>
        </w:tc>
        <w:tc>
          <w:tcPr>
            <w:tcW w:w="1675" w:type="dxa"/>
          </w:tcPr>
          <w:p w:rsidR="002246C8" w:rsidRDefault="002246C8" w:rsidP="002246C8">
            <w:r>
              <w:t xml:space="preserve">Ordenado, preciso, bien presentado, sin </w:t>
            </w:r>
          </w:p>
          <w:p w:rsidR="002246C8" w:rsidRDefault="002246C8" w:rsidP="002246C8">
            <w:r>
              <w:t xml:space="preserve">faltas, con la información bien </w:t>
            </w:r>
          </w:p>
          <w:p w:rsidR="002246C8" w:rsidRDefault="002246C8" w:rsidP="002246C8">
            <w:r>
              <w:t xml:space="preserve">seleccionada que ayudan a entender </w:t>
            </w:r>
          </w:p>
          <w:p w:rsidR="002246C8" w:rsidRDefault="002246C8" w:rsidP="002246C8">
            <w:proofErr w:type="gramStart"/>
            <w:r>
              <w:t>mejor</w:t>
            </w:r>
            <w:proofErr w:type="gramEnd"/>
            <w:r>
              <w:t xml:space="preserve"> la descripción. </w:t>
            </w:r>
          </w:p>
          <w:p w:rsidR="002246C8" w:rsidRDefault="002246C8" w:rsidP="002246C8">
            <w:r>
              <w:t xml:space="preserve">Es original, creativo y muestra interés </w:t>
            </w:r>
          </w:p>
          <w:p w:rsidR="002246C8" w:rsidRDefault="002246C8" w:rsidP="002246C8">
            <w:r>
              <w:t>por los valores estéticos</w:t>
            </w:r>
          </w:p>
        </w:tc>
        <w:tc>
          <w:tcPr>
            <w:tcW w:w="1910" w:type="dxa"/>
          </w:tcPr>
          <w:p w:rsidR="002246C8" w:rsidRDefault="002246C8" w:rsidP="002246C8">
            <w:r>
              <w:t xml:space="preserve">Usa recursos que mejoran el </w:t>
            </w:r>
          </w:p>
          <w:p w:rsidR="002246C8" w:rsidRDefault="002246C8" w:rsidP="002246C8">
            <w:r>
              <w:t xml:space="preserve">escrito, la presentación y la </w:t>
            </w:r>
          </w:p>
          <w:p w:rsidR="002246C8" w:rsidRDefault="002246C8" w:rsidP="002246C8">
            <w:r>
              <w:t xml:space="preserve">comprensión: titulares, </w:t>
            </w:r>
          </w:p>
          <w:p w:rsidR="002246C8" w:rsidRDefault="002246C8" w:rsidP="002246C8">
            <w:proofErr w:type="gramStart"/>
            <w:r>
              <w:t>resaltados</w:t>
            </w:r>
            <w:proofErr w:type="gramEnd"/>
            <w:r>
              <w:t xml:space="preserve">, colores. </w:t>
            </w:r>
          </w:p>
        </w:tc>
        <w:tc>
          <w:tcPr>
            <w:tcW w:w="1992" w:type="dxa"/>
          </w:tcPr>
          <w:p w:rsidR="002246C8" w:rsidRDefault="002246C8" w:rsidP="004921FC">
            <w:r>
              <w:t xml:space="preserve">Su presentación respeta una norma </w:t>
            </w:r>
          </w:p>
          <w:p w:rsidR="002246C8" w:rsidRDefault="002246C8" w:rsidP="004921FC">
            <w:r>
              <w:t xml:space="preserve">básica aunque en líneas generales no </w:t>
            </w:r>
          </w:p>
          <w:p w:rsidR="002246C8" w:rsidRDefault="002246C8" w:rsidP="004921FC">
            <w:r>
              <w:t xml:space="preserve">muestra coherencia, ni creatividad: </w:t>
            </w:r>
          </w:p>
          <w:p w:rsidR="002246C8" w:rsidRDefault="002246C8" w:rsidP="004921FC">
            <w:r>
              <w:t xml:space="preserve">titulares iguales, letra interior igual, </w:t>
            </w:r>
          </w:p>
          <w:p w:rsidR="002246C8" w:rsidRDefault="002246C8" w:rsidP="004921FC">
            <w:r>
              <w:t xml:space="preserve">creatividad en la presentación, </w:t>
            </w:r>
            <w:proofErr w:type="spellStart"/>
            <w:r>
              <w:t>etc</w:t>
            </w:r>
            <w:proofErr w:type="spellEnd"/>
          </w:p>
        </w:tc>
        <w:tc>
          <w:tcPr>
            <w:tcW w:w="1811" w:type="dxa"/>
          </w:tcPr>
          <w:p w:rsidR="002246C8" w:rsidRDefault="002246C8" w:rsidP="004921FC">
            <w:r>
              <w:t>N</w:t>
            </w:r>
            <w:r>
              <w:t xml:space="preserve">o tiene orden, no respeta márgenes, </w:t>
            </w:r>
          </w:p>
          <w:p w:rsidR="002246C8" w:rsidRDefault="002246C8" w:rsidP="004921FC">
            <w:proofErr w:type="gramStart"/>
            <w:r>
              <w:t>no</w:t>
            </w:r>
            <w:proofErr w:type="gramEnd"/>
            <w:r>
              <w:t xml:space="preserve"> utiliza titulares, no hay criterio en la </w:t>
            </w:r>
            <w:r>
              <w:t>p</w:t>
            </w:r>
            <w:r>
              <w:t xml:space="preserve">resentación. </w:t>
            </w:r>
          </w:p>
        </w:tc>
      </w:tr>
      <w:tr w:rsidR="002246C8" w:rsidTr="002246C8">
        <w:trPr>
          <w:trHeight w:val="145"/>
        </w:trPr>
        <w:tc>
          <w:tcPr>
            <w:tcW w:w="2991" w:type="dxa"/>
          </w:tcPr>
          <w:p w:rsidR="002246C8" w:rsidRDefault="002246C8">
            <w:r>
              <w:t>Comentarios del Profesor</w:t>
            </w:r>
          </w:p>
        </w:tc>
        <w:tc>
          <w:tcPr>
            <w:tcW w:w="1675" w:type="dxa"/>
          </w:tcPr>
          <w:p w:rsidR="002246C8" w:rsidRDefault="002246C8"/>
        </w:tc>
        <w:tc>
          <w:tcPr>
            <w:tcW w:w="1910" w:type="dxa"/>
          </w:tcPr>
          <w:p w:rsidR="002246C8" w:rsidRDefault="002246C8"/>
        </w:tc>
        <w:tc>
          <w:tcPr>
            <w:tcW w:w="1992" w:type="dxa"/>
          </w:tcPr>
          <w:p w:rsidR="002246C8" w:rsidRDefault="002246C8"/>
        </w:tc>
        <w:tc>
          <w:tcPr>
            <w:tcW w:w="1811" w:type="dxa"/>
          </w:tcPr>
          <w:p w:rsidR="002246C8" w:rsidRDefault="002246C8"/>
        </w:tc>
      </w:tr>
    </w:tbl>
    <w:p w:rsidR="00050D9B" w:rsidRDefault="00050D9B"/>
    <w:sectPr w:rsidR="00050D9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BF2800"/>
    <w:multiLevelType w:val="hybridMultilevel"/>
    <w:tmpl w:val="4D423B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1FC"/>
    <w:rsid w:val="00050D9B"/>
    <w:rsid w:val="002246C8"/>
    <w:rsid w:val="004921FC"/>
    <w:rsid w:val="00AD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21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921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21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921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</dc:creator>
  <cp:lastModifiedBy>Jonathan</cp:lastModifiedBy>
  <cp:revision>2</cp:revision>
  <dcterms:created xsi:type="dcterms:W3CDTF">2014-04-28T16:48:00Z</dcterms:created>
  <dcterms:modified xsi:type="dcterms:W3CDTF">2014-04-28T16:48:00Z</dcterms:modified>
</cp:coreProperties>
</file>